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48" w:rsidRPr="00B30348" w:rsidRDefault="00B30348" w:rsidP="00B30348">
      <w:pPr>
        <w:spacing w:after="0" w:line="240" w:lineRule="auto"/>
        <w:jc w:val="center"/>
        <w:rPr>
          <w:lang w:val="ru-RU"/>
        </w:rPr>
      </w:pPr>
      <w:r w:rsidRPr="00B30348">
        <w:rPr>
          <w:lang w:val="ru-RU"/>
        </w:rPr>
        <w:t>ГОСУДАРСТВЕННОЕ БЮДЖЕТНОЕ УЧРЕЖДЕНИЕ ЗДРАВООХРАНЕНИЯ</w:t>
      </w:r>
      <w:r>
        <w:rPr>
          <w:lang w:val="ru-RU"/>
        </w:rPr>
        <w:t xml:space="preserve"> </w:t>
      </w:r>
      <w:r w:rsidRPr="00B30348">
        <w:rPr>
          <w:lang w:val="ru-RU"/>
        </w:rPr>
        <w:t>«РЖЕВСКАЯ ЦЕНТРАЛЬНАЯ РАЙОННАЯ БОЛЬНИЦА»</w:t>
      </w:r>
    </w:p>
    <w:p w:rsidR="00B30348" w:rsidRPr="00B30348" w:rsidRDefault="00B30348" w:rsidP="00B30348">
      <w:pPr>
        <w:spacing w:after="0" w:line="240" w:lineRule="auto"/>
        <w:ind w:firstLine="567"/>
        <w:jc w:val="center"/>
        <w:rPr>
          <w:b/>
          <w:lang w:val="ru-RU"/>
        </w:rPr>
      </w:pPr>
    </w:p>
    <w:p w:rsidR="00B30348" w:rsidRPr="00B30348" w:rsidRDefault="00B30348" w:rsidP="00B30348">
      <w:pPr>
        <w:spacing w:after="0" w:line="240" w:lineRule="auto"/>
        <w:ind w:firstLine="567"/>
        <w:jc w:val="center"/>
        <w:rPr>
          <w:b/>
          <w:lang w:val="ru-RU"/>
        </w:rPr>
      </w:pPr>
    </w:p>
    <w:p w:rsidR="00B30348" w:rsidRPr="00B30348" w:rsidRDefault="00B30348" w:rsidP="00B30348">
      <w:pPr>
        <w:spacing w:after="0" w:line="240" w:lineRule="auto"/>
        <w:jc w:val="center"/>
        <w:rPr>
          <w:b/>
          <w:lang w:val="ru-RU"/>
        </w:rPr>
      </w:pPr>
      <w:r w:rsidRPr="00B30348">
        <w:rPr>
          <w:b/>
          <w:lang w:val="ru-RU"/>
        </w:rPr>
        <w:t>ПРИКАЗ</w:t>
      </w:r>
    </w:p>
    <w:p w:rsidR="00B30348" w:rsidRPr="00B30348" w:rsidRDefault="000556E9" w:rsidP="000556E9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«О мерах по предупреждению коррупции»</w:t>
      </w:r>
    </w:p>
    <w:p w:rsidR="00B30348" w:rsidRPr="00B30348" w:rsidRDefault="00B30348" w:rsidP="00B30348">
      <w:pPr>
        <w:spacing w:after="0" w:line="240" w:lineRule="auto"/>
        <w:ind w:firstLine="567"/>
        <w:jc w:val="center"/>
        <w:rPr>
          <w:lang w:val="ru-RU"/>
        </w:rPr>
      </w:pPr>
    </w:p>
    <w:p w:rsidR="00B30348" w:rsidRPr="00B30348" w:rsidRDefault="00B30348" w:rsidP="00B30348">
      <w:pPr>
        <w:spacing w:after="0" w:line="240" w:lineRule="auto"/>
        <w:ind w:firstLine="567"/>
        <w:jc w:val="center"/>
        <w:rPr>
          <w:lang w:val="ru-RU"/>
        </w:rPr>
      </w:pPr>
    </w:p>
    <w:p w:rsidR="00B30348" w:rsidRPr="00B30348" w:rsidRDefault="00B30348" w:rsidP="00B30348">
      <w:pPr>
        <w:spacing w:after="0" w:line="240" w:lineRule="auto"/>
        <w:jc w:val="center"/>
        <w:rPr>
          <w:lang w:val="ru-RU"/>
        </w:rPr>
      </w:pPr>
      <w:r w:rsidRPr="00B30348">
        <w:rPr>
          <w:lang w:val="ru-RU"/>
        </w:rPr>
        <w:t xml:space="preserve">«___»____________201__ г.                           </w:t>
      </w:r>
      <w:r>
        <w:rPr>
          <w:lang w:val="ru-RU"/>
        </w:rPr>
        <w:t xml:space="preserve">                              </w:t>
      </w:r>
      <w:r w:rsidRPr="00B30348">
        <w:rPr>
          <w:lang w:val="ru-RU"/>
        </w:rPr>
        <w:t xml:space="preserve">                  №________</w:t>
      </w:r>
    </w:p>
    <w:p w:rsidR="00B30348" w:rsidRDefault="00B30348" w:rsidP="00B30348">
      <w:pPr>
        <w:spacing w:after="0" w:line="240" w:lineRule="auto"/>
        <w:ind w:firstLine="567"/>
        <w:jc w:val="both"/>
        <w:rPr>
          <w:lang w:val="ru-RU"/>
        </w:rPr>
      </w:pPr>
    </w:p>
    <w:p w:rsidR="002E3F0B" w:rsidRPr="00B30348" w:rsidRDefault="002E3F0B" w:rsidP="00B30348">
      <w:pPr>
        <w:spacing w:after="0" w:line="240" w:lineRule="auto"/>
        <w:ind w:firstLine="567"/>
        <w:jc w:val="both"/>
        <w:rPr>
          <w:lang w:val="ru-RU"/>
        </w:rPr>
      </w:pPr>
    </w:p>
    <w:p w:rsidR="009F3A66" w:rsidRDefault="000556E9" w:rsidP="000556E9">
      <w:pPr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>Во исполнение статьи 13.3 Федерального закона от 25.12.2008 №273-ФЗ «О противодействии коррупции» в целях организации работы по предупреждению коррупции в Государственном бюджетном учреждении здравоохранения Тверской области «Ржевская центральная районная больница»</w:t>
      </w:r>
    </w:p>
    <w:p w:rsidR="000556E9" w:rsidRDefault="000556E9" w:rsidP="00F344E7">
      <w:pPr>
        <w:spacing w:after="0" w:line="240" w:lineRule="auto"/>
        <w:ind w:firstLine="567"/>
        <w:jc w:val="center"/>
        <w:rPr>
          <w:lang w:val="ru-RU"/>
        </w:rPr>
      </w:pPr>
    </w:p>
    <w:p w:rsidR="00B30348" w:rsidRPr="002E3F0B" w:rsidRDefault="00B30348" w:rsidP="002E3F0B">
      <w:pPr>
        <w:spacing w:after="0" w:line="240" w:lineRule="auto"/>
        <w:ind w:firstLine="567"/>
        <w:jc w:val="center"/>
        <w:rPr>
          <w:lang w:val="ru-RU"/>
        </w:rPr>
      </w:pPr>
      <w:r w:rsidRPr="002E3F0B">
        <w:rPr>
          <w:lang w:val="ru-RU"/>
        </w:rPr>
        <w:t>ПРИКАЗЫВАЮ:</w:t>
      </w:r>
    </w:p>
    <w:p w:rsidR="002E3F0B" w:rsidRPr="00B30348" w:rsidRDefault="002E3F0B" w:rsidP="002E3F0B">
      <w:pPr>
        <w:spacing w:after="0" w:line="240" w:lineRule="auto"/>
        <w:ind w:firstLine="567"/>
        <w:jc w:val="center"/>
        <w:rPr>
          <w:lang w:val="ru-RU"/>
        </w:rPr>
      </w:pPr>
    </w:p>
    <w:p w:rsidR="002E3F0B" w:rsidRPr="00CE7376" w:rsidRDefault="002E3F0B" w:rsidP="002E3F0B">
      <w:pPr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1. </w:t>
      </w:r>
      <w:r w:rsidRPr="00CE7376">
        <w:rPr>
          <w:lang w:val="ru-RU"/>
        </w:rPr>
        <w:t xml:space="preserve">Утвердить Антикоррупционную политику </w:t>
      </w:r>
      <w:r>
        <w:rPr>
          <w:lang w:val="ru-RU"/>
        </w:rPr>
        <w:t>ГБУЗ «Ржевская ЦРБ» (Приложение 1 к настоящему П</w:t>
      </w:r>
      <w:r w:rsidRPr="00CE7376">
        <w:rPr>
          <w:lang w:val="ru-RU"/>
        </w:rPr>
        <w:t>риказу);</w:t>
      </w:r>
    </w:p>
    <w:p w:rsidR="002E3F0B" w:rsidRPr="00CE7376" w:rsidRDefault="002E3F0B" w:rsidP="002E3F0B">
      <w:pPr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2. </w:t>
      </w:r>
      <w:proofErr w:type="gramStart"/>
      <w:r w:rsidRPr="00CE7376">
        <w:rPr>
          <w:lang w:val="ru-RU"/>
        </w:rPr>
        <w:t>Ответственными</w:t>
      </w:r>
      <w:proofErr w:type="gramEnd"/>
      <w:r w:rsidRPr="00CE7376">
        <w:rPr>
          <w:lang w:val="ru-RU"/>
        </w:rPr>
        <w:t xml:space="preserve"> за реализацию Антикоррупционной политики</w:t>
      </w:r>
      <w:r>
        <w:rPr>
          <w:lang w:val="ru-RU"/>
        </w:rPr>
        <w:t xml:space="preserve"> ГБУЗ «Ржевская ЦРБ»</w:t>
      </w:r>
      <w:r w:rsidRPr="00CE7376">
        <w:rPr>
          <w:lang w:val="ru-RU"/>
        </w:rPr>
        <w:t>, назначить:</w:t>
      </w:r>
    </w:p>
    <w:p w:rsidR="002E3F0B" w:rsidRPr="00CE7376" w:rsidRDefault="002E3F0B" w:rsidP="002E3F0B">
      <w:pPr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>- А.С. Бегларян</w:t>
      </w:r>
      <w:r w:rsidRPr="00CE7376">
        <w:rPr>
          <w:lang w:val="ru-RU"/>
        </w:rPr>
        <w:t>, главный врач;</w:t>
      </w:r>
    </w:p>
    <w:p w:rsidR="002E3F0B" w:rsidRPr="00CE7376" w:rsidRDefault="002E3F0B" w:rsidP="002E3F0B">
      <w:pPr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Шикер</w:t>
      </w:r>
      <w:proofErr w:type="spellEnd"/>
      <w:r>
        <w:rPr>
          <w:lang w:val="ru-RU"/>
        </w:rPr>
        <w:t xml:space="preserve"> Р.Ф.</w:t>
      </w:r>
      <w:r w:rsidRPr="00CE7376">
        <w:rPr>
          <w:lang w:val="ru-RU"/>
        </w:rPr>
        <w:t>, заместитель главного врача по медицинской части;</w:t>
      </w:r>
    </w:p>
    <w:p w:rsidR="002E3F0B" w:rsidRPr="00CE7376" w:rsidRDefault="002E3F0B" w:rsidP="002E3F0B">
      <w:pPr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Джураев</w:t>
      </w:r>
      <w:proofErr w:type="spellEnd"/>
      <w:r>
        <w:rPr>
          <w:lang w:val="ru-RU"/>
        </w:rPr>
        <w:t xml:space="preserve"> А.А.</w:t>
      </w:r>
      <w:r w:rsidRPr="00CE7376">
        <w:rPr>
          <w:lang w:val="ru-RU"/>
        </w:rPr>
        <w:t>, заместитель главного врача по медицинскому обслуживанию населения района;</w:t>
      </w:r>
    </w:p>
    <w:p w:rsidR="002E3F0B" w:rsidRPr="00CE7376" w:rsidRDefault="002E3F0B" w:rsidP="002E3F0B">
      <w:pPr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>- Дмитриева М.А.</w:t>
      </w:r>
      <w:r w:rsidRPr="00CE7376">
        <w:rPr>
          <w:lang w:val="ru-RU"/>
        </w:rPr>
        <w:t>, заместитель главного врача по экономическим вопросам;</w:t>
      </w:r>
    </w:p>
    <w:p w:rsidR="002E3F0B" w:rsidRPr="00CE7376" w:rsidRDefault="002E3F0B" w:rsidP="002E3F0B">
      <w:pPr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>- Громова Л.С.</w:t>
      </w:r>
      <w:r w:rsidRPr="00CE7376">
        <w:rPr>
          <w:lang w:val="ru-RU"/>
        </w:rPr>
        <w:t>, зам</w:t>
      </w:r>
      <w:proofErr w:type="gramStart"/>
      <w:r w:rsidRPr="00CE7376">
        <w:rPr>
          <w:lang w:val="ru-RU"/>
        </w:rPr>
        <w:t>.г</w:t>
      </w:r>
      <w:proofErr w:type="gramEnd"/>
      <w:r w:rsidRPr="00CE7376">
        <w:rPr>
          <w:lang w:val="ru-RU"/>
        </w:rPr>
        <w:t>лавного врача по КЭР;</w:t>
      </w:r>
    </w:p>
    <w:p w:rsidR="002E3F0B" w:rsidRPr="00CE7376" w:rsidRDefault="002E3F0B" w:rsidP="002E3F0B">
      <w:pPr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>- Евсеева Е.Н.</w:t>
      </w:r>
      <w:r w:rsidRPr="00CE7376">
        <w:rPr>
          <w:lang w:val="ru-RU"/>
        </w:rPr>
        <w:t>, главный бухгалтер;</w:t>
      </w:r>
    </w:p>
    <w:p w:rsidR="002E3F0B" w:rsidRDefault="002E3F0B" w:rsidP="002E3F0B">
      <w:pPr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Сугян</w:t>
      </w:r>
      <w:proofErr w:type="spellEnd"/>
      <w:r>
        <w:rPr>
          <w:lang w:val="ru-RU"/>
        </w:rPr>
        <w:t xml:space="preserve"> М.А., начальник хозяйственного отдела;</w:t>
      </w:r>
    </w:p>
    <w:p w:rsidR="002E3F0B" w:rsidRPr="00CE7376" w:rsidRDefault="002E3F0B" w:rsidP="002E3F0B">
      <w:pPr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>- Емельянова Л.Т.</w:t>
      </w:r>
      <w:r w:rsidRPr="00CE7376">
        <w:rPr>
          <w:lang w:val="ru-RU"/>
        </w:rPr>
        <w:t>, начальник отдела кадров;</w:t>
      </w:r>
    </w:p>
    <w:p w:rsidR="002E3F0B" w:rsidRPr="00CE7376" w:rsidRDefault="002E3F0B" w:rsidP="002E3F0B">
      <w:pPr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>- Малинина Т.С.</w:t>
      </w:r>
      <w:r w:rsidRPr="00CE7376">
        <w:rPr>
          <w:lang w:val="ru-RU"/>
        </w:rPr>
        <w:t>, главная медсестра;</w:t>
      </w:r>
    </w:p>
    <w:p w:rsidR="002E3F0B" w:rsidRPr="00CE7376" w:rsidRDefault="002E3F0B" w:rsidP="002E3F0B">
      <w:pPr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>- Коньков В.С.</w:t>
      </w:r>
      <w:r w:rsidRPr="00CE7376">
        <w:rPr>
          <w:lang w:val="ru-RU"/>
        </w:rPr>
        <w:t>, юрисконсульт.</w:t>
      </w:r>
    </w:p>
    <w:p w:rsidR="002E3F0B" w:rsidRPr="00CE7376" w:rsidRDefault="002E3F0B" w:rsidP="002E3F0B">
      <w:pPr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3. </w:t>
      </w:r>
      <w:r w:rsidRPr="00CE7376">
        <w:rPr>
          <w:lang w:val="ru-RU"/>
        </w:rPr>
        <w:t xml:space="preserve">Заместителям руководителя, руководителям структурных подразделений </w:t>
      </w:r>
      <w:r>
        <w:rPr>
          <w:lang w:val="ru-RU"/>
        </w:rPr>
        <w:t xml:space="preserve">ГБУЗ «Ржевская ЦРБ» </w:t>
      </w:r>
      <w:r w:rsidRPr="00CE7376">
        <w:rPr>
          <w:lang w:val="ru-RU"/>
        </w:rPr>
        <w:t>ознакомить подчиненных работников с Антикоррупционной политикой.</w:t>
      </w:r>
    </w:p>
    <w:p w:rsidR="002E3F0B" w:rsidRPr="00CE7376" w:rsidRDefault="002E3F0B" w:rsidP="002E3F0B">
      <w:pPr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4.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П</w:t>
      </w:r>
      <w:r w:rsidRPr="00CE7376">
        <w:rPr>
          <w:lang w:val="ru-RU"/>
        </w:rPr>
        <w:t>риказа оставляю за собой.</w:t>
      </w:r>
    </w:p>
    <w:p w:rsidR="002E3F0B" w:rsidRPr="00CE7376" w:rsidRDefault="002E3F0B" w:rsidP="002E3F0B">
      <w:pPr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5. Настоящий </w:t>
      </w:r>
      <w:r w:rsidRPr="00CE7376">
        <w:rPr>
          <w:lang w:val="ru-RU"/>
        </w:rPr>
        <w:t>Приказ вступа</w:t>
      </w:r>
      <w:r>
        <w:rPr>
          <w:lang w:val="ru-RU"/>
        </w:rPr>
        <w:t>ет в силу с момента подписания.</w:t>
      </w:r>
    </w:p>
    <w:p w:rsidR="00B30348" w:rsidRDefault="00B30348" w:rsidP="00F344E7">
      <w:pPr>
        <w:spacing w:after="0" w:line="240" w:lineRule="auto"/>
        <w:ind w:firstLine="567"/>
        <w:jc w:val="both"/>
        <w:rPr>
          <w:lang w:val="ru-RU"/>
        </w:rPr>
      </w:pPr>
    </w:p>
    <w:p w:rsidR="00DD2B68" w:rsidRPr="00B30348" w:rsidRDefault="00DD2B68" w:rsidP="00F344E7">
      <w:pPr>
        <w:spacing w:after="0" w:line="240" w:lineRule="auto"/>
        <w:ind w:firstLine="567"/>
        <w:jc w:val="both"/>
        <w:rPr>
          <w:lang w:val="ru-RU"/>
        </w:rPr>
      </w:pPr>
    </w:p>
    <w:p w:rsidR="00B30348" w:rsidRDefault="00B30348" w:rsidP="00F344E7">
      <w:pPr>
        <w:spacing w:after="0" w:line="240" w:lineRule="auto"/>
        <w:ind w:firstLine="567"/>
        <w:jc w:val="both"/>
        <w:rPr>
          <w:lang w:val="ru-RU"/>
        </w:rPr>
      </w:pPr>
    </w:p>
    <w:p w:rsidR="002E3F0B" w:rsidRDefault="002E3F0B" w:rsidP="00F344E7">
      <w:pPr>
        <w:spacing w:after="0" w:line="240" w:lineRule="auto"/>
        <w:ind w:firstLine="567"/>
        <w:jc w:val="both"/>
        <w:rPr>
          <w:lang w:val="ru-RU"/>
        </w:rPr>
      </w:pPr>
    </w:p>
    <w:p w:rsidR="002E3F0B" w:rsidRDefault="002E3F0B" w:rsidP="00F344E7">
      <w:pPr>
        <w:spacing w:after="0" w:line="240" w:lineRule="auto"/>
        <w:ind w:firstLine="567"/>
        <w:jc w:val="both"/>
        <w:rPr>
          <w:lang w:val="ru-RU"/>
        </w:rPr>
      </w:pPr>
    </w:p>
    <w:p w:rsidR="00DD2B68" w:rsidRPr="00B30348" w:rsidRDefault="00DD2B68" w:rsidP="00F344E7">
      <w:pPr>
        <w:spacing w:after="0" w:line="240" w:lineRule="auto"/>
        <w:ind w:firstLine="567"/>
        <w:jc w:val="both"/>
        <w:rPr>
          <w:lang w:val="ru-RU"/>
        </w:rPr>
      </w:pPr>
    </w:p>
    <w:p w:rsidR="00D90B40" w:rsidRDefault="00B30348" w:rsidP="000556E9">
      <w:pPr>
        <w:spacing w:after="0" w:line="240" w:lineRule="auto"/>
        <w:ind w:firstLine="567"/>
        <w:jc w:val="both"/>
        <w:rPr>
          <w:lang w:val="ru-RU"/>
        </w:rPr>
      </w:pPr>
      <w:r w:rsidRPr="00B30348">
        <w:rPr>
          <w:lang w:val="ru-RU"/>
        </w:rPr>
        <w:t>Главный врач ГБУЗ «Ржевск</w:t>
      </w:r>
      <w:r w:rsidR="00F344E7">
        <w:rPr>
          <w:lang w:val="ru-RU"/>
        </w:rPr>
        <w:t xml:space="preserve">ая ЦРБ»            _________________ </w:t>
      </w:r>
      <w:r w:rsidRPr="00B30348">
        <w:rPr>
          <w:lang w:val="ru-RU"/>
        </w:rPr>
        <w:t>А.С. Бегларян</w:t>
      </w:r>
    </w:p>
    <w:sectPr w:rsidR="00D90B40" w:rsidSect="001C32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348"/>
    <w:rsid w:val="000556E9"/>
    <w:rsid w:val="00065705"/>
    <w:rsid w:val="00067AC7"/>
    <w:rsid w:val="001C32D5"/>
    <w:rsid w:val="001E1A85"/>
    <w:rsid w:val="002E3F0B"/>
    <w:rsid w:val="00324278"/>
    <w:rsid w:val="00667578"/>
    <w:rsid w:val="0074496B"/>
    <w:rsid w:val="008C492D"/>
    <w:rsid w:val="009E69FB"/>
    <w:rsid w:val="009F3A66"/>
    <w:rsid w:val="00B30348"/>
    <w:rsid w:val="00D56BBB"/>
    <w:rsid w:val="00D90B40"/>
    <w:rsid w:val="00DD2B68"/>
    <w:rsid w:val="00DF3DCA"/>
    <w:rsid w:val="00F3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6"/>
        <w:szCs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CA"/>
  </w:style>
  <w:style w:type="paragraph" w:styleId="1">
    <w:name w:val="heading 1"/>
    <w:basedOn w:val="a"/>
    <w:next w:val="a"/>
    <w:link w:val="10"/>
    <w:uiPriority w:val="9"/>
    <w:qFormat/>
    <w:rsid w:val="00DF3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D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D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D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D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D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D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3D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3D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3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3D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F3D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F3D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F3D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F3D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F3D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F3D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3DCA"/>
    <w:pPr>
      <w:spacing w:line="240" w:lineRule="auto"/>
    </w:pPr>
    <w:rPr>
      <w:b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3D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F3D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3D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3D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F3DCA"/>
    <w:rPr>
      <w:b/>
      <w:bCs/>
    </w:rPr>
  </w:style>
  <w:style w:type="character" w:styleId="a9">
    <w:name w:val="Emphasis"/>
    <w:basedOn w:val="a0"/>
    <w:uiPriority w:val="20"/>
    <w:qFormat/>
    <w:rsid w:val="00DF3DCA"/>
    <w:rPr>
      <w:i/>
      <w:iCs/>
    </w:rPr>
  </w:style>
  <w:style w:type="paragraph" w:styleId="aa">
    <w:name w:val="No Spacing"/>
    <w:uiPriority w:val="1"/>
    <w:qFormat/>
    <w:rsid w:val="00DF3D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3D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3D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3D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F3D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F3D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F3D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F3D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F3D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F3D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F3D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F3DCA"/>
    <w:pPr>
      <w:outlineLvl w:val="9"/>
    </w:pPr>
  </w:style>
  <w:style w:type="table" w:styleId="af4">
    <w:name w:val="Table Grid"/>
    <w:basedOn w:val="a1"/>
    <w:uiPriority w:val="59"/>
    <w:rsid w:val="00D90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dcterms:created xsi:type="dcterms:W3CDTF">2015-01-29T07:35:00Z</dcterms:created>
  <dcterms:modified xsi:type="dcterms:W3CDTF">2016-01-26T12:27:00Z</dcterms:modified>
</cp:coreProperties>
</file>